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5E632B" w:rsidRPr="009C5F0E" w:rsidTr="0031279D">
        <w:tc>
          <w:tcPr>
            <w:tcW w:w="4952" w:type="dxa"/>
          </w:tcPr>
          <w:p w:rsidR="005E632B" w:rsidRPr="005E632B" w:rsidRDefault="005E632B" w:rsidP="005E632B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3" w:type="dxa"/>
          </w:tcPr>
          <w:p w:rsidR="005E632B" w:rsidRDefault="005E632B" w:rsidP="005E632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E632B" w:rsidRDefault="005E632B" w:rsidP="005E632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E632B" w:rsidRPr="009C5F0E" w:rsidRDefault="005E632B" w:rsidP="005E632B">
            <w:pPr>
              <w:tabs>
                <w:tab w:val="left" w:pos="975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Положению о</w:t>
            </w:r>
            <w:r w:rsidRPr="009C5F0E">
              <w:rPr>
                <w:rFonts w:ascii="Times New Roman" w:hAnsi="Times New Roman"/>
                <w:sz w:val="28"/>
                <w:szCs w:val="28"/>
              </w:rPr>
              <w:t xml:space="preserve"> порядке сообщения отдельными категориями лиц о получении подарка в связи с протокольными мероприятиями, служебным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Уведомление о получении подарка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     Главе Ирдоматского  сельского поселения _________________________________________________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       от ______________________________________________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       _________________________________________________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                (Ф.И.О., занимаемая должность)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Уведомление о получении подарка от «__» ________ 20__ г.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Извещаю о получении ___________________________________________________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(дата получения)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подарка(ов) на ____________________________________________________________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5E632B" w:rsidRPr="009C5F0E" w:rsidTr="0031279D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Стоимость в рублях &lt;*&gt;</w:t>
            </w:r>
          </w:p>
        </w:tc>
      </w:tr>
      <w:tr w:rsidR="005E632B" w:rsidRPr="009C5F0E" w:rsidTr="0031279D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0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32B" w:rsidRPr="009C5F0E" w:rsidRDefault="005E632B" w:rsidP="003127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Приложение: ______________________________________________ на _____ листах.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  (наименование документа)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Лицо, представившее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уведомление         _________  _________________________  «__» ____ 20__ г.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                                      ( подпись)    (расшифровка подписи)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Лицо, принявшее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lastRenderedPageBreak/>
        <w:t>уведомление         _________  _________________________  «__» ____ 20__ г.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 xml:space="preserve">                                       (подпись)    (расшифровка подписи)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«__» _________ 20__ г.</w:t>
      </w:r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--------------------------</w:t>
      </w:r>
      <w:bookmarkStart w:id="0" w:name="Par97"/>
      <w:bookmarkEnd w:id="0"/>
    </w:p>
    <w:p w:rsidR="005E632B" w:rsidRPr="009C5F0E" w:rsidRDefault="005E632B" w:rsidP="005E6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Pr="009C5F0E" w:rsidRDefault="009D1781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1781" w:rsidRPr="009C5F0E" w:rsidRDefault="009D1781" w:rsidP="009D17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5F0E">
        <w:rPr>
          <w:rFonts w:ascii="Times New Roman" w:hAnsi="Times New Roman"/>
          <w:sz w:val="28"/>
          <w:szCs w:val="28"/>
        </w:rPr>
        <w:t>Приложение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752"/>
      </w:tblGrid>
      <w:tr w:rsidR="009D1781" w:rsidRPr="009C5F0E" w:rsidTr="0031279D">
        <w:tc>
          <w:tcPr>
            <w:tcW w:w="4952" w:type="dxa"/>
            <w:shd w:val="clear" w:color="auto" w:fill="auto"/>
          </w:tcPr>
          <w:p w:rsidR="009D1781" w:rsidRPr="009C5F0E" w:rsidRDefault="009D1781" w:rsidP="00312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shd w:val="clear" w:color="auto" w:fill="auto"/>
          </w:tcPr>
          <w:p w:rsidR="009D1781" w:rsidRPr="009C5F0E" w:rsidRDefault="009D1781" w:rsidP="003127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C5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Положению о</w:t>
            </w:r>
            <w:r w:rsidRPr="009C5F0E">
              <w:rPr>
                <w:rFonts w:ascii="Times New Roman" w:hAnsi="Times New Roman"/>
                <w:sz w:val="28"/>
                <w:szCs w:val="28"/>
              </w:rPr>
              <w:t xml:space="preserve"> порядке сообщения отдельными категориями лиц о получении подарка в связи с протокольными мероприятиями, служебным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9D1781" w:rsidRPr="009C5F0E" w:rsidRDefault="009D1781" w:rsidP="003127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приема – передачи подарка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от «___» __________ 20_____г.                                                № _________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(ФИО </w:t>
      </w:r>
      <w:r w:rsidRPr="009C5F0E">
        <w:rPr>
          <w:rFonts w:ascii="Times New Roman" w:hAnsi="Times New Roman"/>
          <w:sz w:val="28"/>
          <w:szCs w:val="28"/>
        </w:rPr>
        <w:t>лица, замещающего муниципальную должность, муниципального служащего</w:t>
      </w: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                                                                       (замещаемая должность)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(наименование структурного подразделения)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25.12.2008 № 273-ФЗ «О противодействии коррупции» и Федеральным законом от 02.03.2007 № 25-ФЗ «О муниципальной службе в Российской Федерации» передает, а материально-ответственное лицо __________________________________________________________________________</w:t>
      </w:r>
    </w:p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(наименование должности)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принимает подарок, полученный в связи с: _____________________________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(указать наименование мероприятия и дату)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Описание подарка:</w:t>
      </w:r>
    </w:p>
    <w:p w:rsidR="009D1781" w:rsidRPr="009C5F0E" w:rsidRDefault="009D1781" w:rsidP="009D17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Наименование: __________________________________________________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Вид подарка: _______________________________________________________</w:t>
      </w:r>
    </w:p>
    <w:p w:rsidR="009D1781" w:rsidRPr="009C5F0E" w:rsidRDefault="009D1781" w:rsidP="009D1781">
      <w:pPr>
        <w:tabs>
          <w:tab w:val="left" w:pos="1785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(бытовая техника, предметы искусства и т.д.)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Оценочная стоимость: _______________________________________________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Историческая (культурная) ценность _________________________________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Сдал                                                                                 Принял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 (________________)        ____________ (________________)  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 xml:space="preserve">   (подпись)                           (Ф.И.О.)                              (подпись)                 (Ф.И.О.)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D1781" w:rsidRPr="009C5F0E" w:rsidRDefault="009D1781" w:rsidP="009D178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F0E">
        <w:rPr>
          <w:rFonts w:ascii="Times New Roman" w:eastAsia="Times New Roman" w:hAnsi="Times New Roman"/>
          <w:sz w:val="28"/>
          <w:szCs w:val="28"/>
          <w:lang w:eastAsia="ru-RU"/>
        </w:rPr>
        <w:t xml:space="preserve">«______» __________  20 ___ г.                    «______» ___________ 20 ___ г.  </w:t>
      </w: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32B" w:rsidRPr="009C5F0E" w:rsidRDefault="005E632B" w:rsidP="005E6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F3F" w:rsidRDefault="00494F3F"/>
    <w:sectPr w:rsidR="00494F3F" w:rsidSect="005E632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3E"/>
    <w:rsid w:val="00494F3F"/>
    <w:rsid w:val="005E632B"/>
    <w:rsid w:val="009D1781"/>
    <w:rsid w:val="00D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AF212-B99A-4413-A62E-9234FB5F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2019-06-04T06:15:00Z</dcterms:created>
  <dcterms:modified xsi:type="dcterms:W3CDTF">2019-06-04T06:18:00Z</dcterms:modified>
</cp:coreProperties>
</file>